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5C2C37">
        <w:rPr>
          <w:rFonts w:asciiTheme="majorHAnsi" w:hAnsiTheme="majorHAnsi"/>
          <w:b/>
          <w:sz w:val="26"/>
          <w:szCs w:val="26"/>
          <w:highlight w:val="yellow"/>
        </w:rPr>
        <w:t>Hudson Valley</w:t>
      </w:r>
      <w:r w:rsidR="00A04758" w:rsidRPr="00A04758">
        <w:rPr>
          <w:rFonts w:asciiTheme="majorHAnsi" w:hAnsiTheme="majorHAnsi"/>
          <w:b/>
          <w:sz w:val="26"/>
          <w:szCs w:val="26"/>
          <w:highlight w:val="yellow"/>
        </w:rPr>
        <w:t xml:space="preserve"> Community College</w:t>
      </w:r>
      <w:r w:rsidR="009750C4">
        <w:rPr>
          <w:b/>
          <w:sz w:val="24"/>
          <w:szCs w:val="24"/>
        </w:rPr>
        <w:tab/>
      </w:r>
    </w:p>
    <w:p w:rsidR="0021005E" w:rsidRPr="0021005E" w:rsidRDefault="00424AC0" w:rsidP="000F3885">
      <w:pPr>
        <w:rPr>
          <w:b/>
          <w:sz w:val="24"/>
          <w:szCs w:val="24"/>
        </w:rPr>
      </w:pPr>
      <w:r w:rsidRPr="000F3885">
        <w:rPr>
          <w:b/>
          <w:sz w:val="24"/>
          <w:szCs w:val="24"/>
        </w:rPr>
        <w:t>*</w:t>
      </w:r>
      <w:r w:rsidR="00975D27" w:rsidRPr="000F3885">
        <w:rPr>
          <w:b/>
          <w:sz w:val="24"/>
          <w:szCs w:val="24"/>
        </w:rPr>
        <w:t>Tentative Course Sequence</w:t>
      </w:r>
      <w:r w:rsidR="00374FA2" w:rsidRPr="000F3885">
        <w:rPr>
          <w:b/>
          <w:sz w:val="24"/>
          <w:szCs w:val="24"/>
        </w:rPr>
        <w:t xml:space="preserve"> for </w:t>
      </w:r>
      <w:r w:rsidR="00A911C3">
        <w:rPr>
          <w:rFonts w:eastAsia="Times New Roman" w:cs="Times New Roman"/>
          <w:b/>
          <w:color w:val="000000"/>
          <w:sz w:val="24"/>
          <w:szCs w:val="24"/>
        </w:rPr>
        <w:t>Fall 201</w:t>
      </w:r>
      <w:r w:rsidR="000E15C1">
        <w:rPr>
          <w:rFonts w:eastAsia="Times New Roman" w:cs="Times New Roman"/>
          <w:b/>
          <w:color w:val="000000"/>
          <w:sz w:val="24"/>
          <w:szCs w:val="24"/>
        </w:rPr>
        <w:t>9</w:t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510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1"/>
        <w:gridCol w:w="7323"/>
      </w:tblGrid>
      <w:tr w:rsidR="00AA49CB" w:rsidRPr="00133DAF" w:rsidTr="004D6F2C">
        <w:trPr>
          <w:trHeight w:val="3095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97"/>
              <w:gridCol w:w="987"/>
            </w:tblGrid>
            <w:tr w:rsidR="00F01AB9" w:rsidRPr="00F01AB9" w:rsidTr="00395C0C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A49CB" w:rsidRPr="00F01AB9" w:rsidRDefault="00F66D3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B86F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</w:t>
                  </w:r>
                  <w:r w:rsidR="000E15C1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: FALL 2019</w:t>
                  </w:r>
                </w:p>
              </w:tc>
            </w:tr>
            <w:tr w:rsidR="00F01AB9" w:rsidRPr="00F01AB9" w:rsidTr="00E60283">
              <w:trPr>
                <w:trHeight w:val="327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AA49C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3D5E3E" w:rsidP="005D66A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5D66A2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6</w:t>
                  </w:r>
                  <w:r w:rsidR="000403FE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49CB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</w:tr>
            <w:tr w:rsidR="00E60283" w:rsidRPr="00F01AB9" w:rsidTr="00E60283">
              <w:trPr>
                <w:trHeight w:val="29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01E8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B165F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165F">
                    <w:rPr>
                      <w:b/>
                      <w:sz w:val="20"/>
                      <w:szCs w:val="20"/>
                    </w:rPr>
                    <w:t>BADM 320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870D09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Ethics &amp; Management 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:rsidTr="00E60283">
              <w:trPr>
                <w:trHeight w:val="279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01E8" w:rsidRPr="0062345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62345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623458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62345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01E8" w:rsidRPr="00F01AB9" w:rsidTr="00FC0120">
              <w:trPr>
                <w:trHeight w:val="31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75224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ACCT 335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C254F">
                    <w:rPr>
                      <w:b/>
                      <w:sz w:val="20"/>
                      <w:szCs w:val="20"/>
                    </w:rPr>
                    <w:t xml:space="preserve">Principles of Financial Management </w:t>
                  </w:r>
                  <w:r w:rsidRPr="003C254F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:rsidTr="00C455D5">
              <w:trPr>
                <w:trHeight w:val="26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62345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623458">
                    <w:rPr>
                      <w:b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8F01E8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62345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2345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134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D66A2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Principles of Marketing</w:t>
                  </w:r>
                  <w:r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62345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2345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249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AD23A7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Principles of Management</w:t>
                  </w:r>
                  <w:r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623458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623458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PSYC 341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C2C37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Organizational Psychology </w:t>
                  </w:r>
                  <w:r>
                    <w:rPr>
                      <w:sz w:val="20"/>
                      <w:szCs w:val="20"/>
                    </w:rPr>
                    <w:t>(UL-LAS)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F01AB9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62345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623458">
                    <w:rPr>
                      <w:rFonts w:eastAsia="Times New Roman" w:cs="Arial"/>
                      <w:b/>
                      <w:sz w:val="20"/>
                      <w:szCs w:val="20"/>
                    </w:rPr>
                    <w:t>PHED 151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870D0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Wellness </w:t>
                  </w:r>
                  <w:r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243"/>
              <w:tblOverlap w:val="never"/>
              <w:tblW w:w="6534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64356F" w:rsidRPr="00133DAF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64356F" w:rsidRPr="00133DAF" w:rsidRDefault="000E15C1" w:rsidP="008F01E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Semester 3: FALL 2020</w:t>
                  </w:r>
                </w:p>
              </w:tc>
            </w:tr>
            <w:tr w:rsidR="0064356F" w:rsidRPr="00133DAF" w:rsidTr="0064356F">
              <w:trPr>
                <w:trHeight w:val="327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33DAF" w:rsidRDefault="0064356F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E3A1D" w:rsidRDefault="0064356F" w:rsidP="008F01E8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E3A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C2C37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1E3A1D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64356F" w:rsidRPr="00133DAF" w:rsidTr="0064356F">
              <w:trPr>
                <w:trHeight w:val="291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4356F" w:rsidRPr="00532EEB" w:rsidRDefault="0064356F" w:rsidP="008F01E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532EEB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4356F" w:rsidRPr="00F01AB9" w:rsidRDefault="0064356F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F01E8" w:rsidRPr="00133DAF" w:rsidTr="0064356F">
              <w:trPr>
                <w:trHeight w:val="318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B165F" w:rsidRDefault="008F01E8" w:rsidP="008F01E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32EEB" w:rsidRDefault="008F01E8" w:rsidP="008F0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Operations Management</w:t>
                  </w:r>
                  <w:r w:rsidRPr="00532EEB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52248" w:rsidRPr="00133DAF" w:rsidTr="00ED2322">
              <w:trPr>
                <w:trHeight w:val="305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2248" w:rsidRPr="00752248" w:rsidRDefault="00752248" w:rsidP="008F01E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752248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2248" w:rsidRPr="00F01AB9" w:rsidRDefault="00752248" w:rsidP="008F01E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52248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752248" w:rsidRDefault="00752248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532EEB" w:rsidRDefault="00752248" w:rsidP="008F01E8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Management Policy &amp; Issues</w:t>
                  </w:r>
                  <w:r w:rsidRPr="00532EEB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F01AB9" w:rsidRDefault="00752248" w:rsidP="008F01E8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52248" w:rsidRPr="00133DAF" w:rsidTr="0064356F">
              <w:trPr>
                <w:trHeight w:val="243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752248" w:rsidRDefault="00752248" w:rsidP="008F01E8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sz w:val="18"/>
                      <w:szCs w:val="18"/>
                    </w:rPr>
                    <w:t xml:space="preserve"> Delivery TBA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F01AB9" w:rsidRDefault="00752248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752248" w:rsidRPr="00133DAF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752248" w:rsidRDefault="00752248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380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532EEB" w:rsidRDefault="00752248" w:rsidP="008F01E8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b/>
                      <w:sz w:val="20"/>
                      <w:szCs w:val="20"/>
                    </w:rPr>
                    <w:t xml:space="preserve"> Internship Orientation</w:t>
                  </w:r>
                  <w:r w:rsidRPr="00532EEB">
                    <w:rPr>
                      <w:sz w:val="20"/>
                      <w:szCs w:val="20"/>
                    </w:rPr>
                    <w:t xml:space="preserve">  (MF) </w:t>
                  </w:r>
                  <w:r w:rsidRPr="00532EEB">
                    <w:rPr>
                      <w:i/>
                      <w:sz w:val="18"/>
                      <w:szCs w:val="18"/>
                    </w:rPr>
                    <w:t>FULL SEMESTER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F01AB9" w:rsidRDefault="00752248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8F01E8" w:rsidRPr="00133DAF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B165F" w:rsidRDefault="008F01E8" w:rsidP="008F01E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8A12BE" w:rsidRDefault="008F01E8" w:rsidP="008F0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A12BE">
                    <w:rPr>
                      <w:b/>
                      <w:sz w:val="20"/>
                      <w:szCs w:val="20"/>
                    </w:rPr>
                    <w:t xml:space="preserve"> Upper Level Liberal Arts &amp; Science</w:t>
                  </w:r>
                  <w:r w:rsidRPr="008A12BE">
                    <w:rPr>
                      <w:sz w:val="20"/>
                      <w:szCs w:val="20"/>
                    </w:rPr>
                    <w:t xml:space="preserve"> 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F01AB9" w:rsidRDefault="008F01E8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C2C37" w:rsidRPr="00133DAF" w:rsidTr="0064356F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C2C37" w:rsidRPr="00752248" w:rsidRDefault="005C2C37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C2C37" w:rsidRPr="00FE026D" w:rsidRDefault="005C2C37" w:rsidP="008F01E8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532EEB">
                    <w:rPr>
                      <w:sz w:val="20"/>
                      <w:szCs w:val="20"/>
                    </w:rPr>
                    <w:t xml:space="preserve"> </w:t>
                  </w:r>
                  <w:r w:rsidRPr="00FE026D">
                    <w:rPr>
                      <w:b/>
                      <w:sz w:val="20"/>
                      <w:szCs w:val="20"/>
                    </w:rPr>
                    <w:t>Upper Level BADM</w:t>
                  </w:r>
                  <w:r w:rsidR="00FE026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C2C37" w:rsidRPr="00F01AB9" w:rsidRDefault="005C2C37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49CB" w:rsidRPr="00F01AB9" w:rsidRDefault="00AA49CB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A83C8C" w:rsidRPr="00F01AB9" w:rsidTr="0064356F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83C8C" w:rsidRPr="003C254F" w:rsidRDefault="000E15C1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1: SPRING 2020</w:t>
                  </w:r>
                </w:p>
              </w:tc>
            </w:tr>
            <w:tr w:rsidR="00A83C8C" w:rsidRPr="00F01AB9" w:rsidTr="0064356F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3C254F" w:rsidRDefault="0074302D" w:rsidP="00A83C8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15</w:t>
                  </w:r>
                  <w:r w:rsidR="00A83C8C" w:rsidRPr="003C254F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A83C8C" w:rsidRPr="00F01AB9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3C254F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01E8" w:rsidRPr="00F01AB9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B165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sz w:val="20"/>
                      <w:szCs w:val="20"/>
                    </w:rPr>
                    <w:t>BADM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4F6FF7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4F6FF7">
                    <w:rPr>
                      <w:b/>
                      <w:sz w:val="20"/>
                      <w:szCs w:val="20"/>
                    </w:rPr>
                    <w:t xml:space="preserve"> Upper Level BADM </w:t>
                  </w:r>
                  <w:r w:rsidRPr="004F6FF7">
                    <w:rPr>
                      <w:sz w:val="20"/>
                      <w:szCs w:val="20"/>
                    </w:rPr>
                    <w:t>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3C254F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3C254F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01E8" w:rsidRPr="00F01AB9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B165F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4F6FF7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4F6FF7">
                    <w:rPr>
                      <w:b/>
                      <w:sz w:val="20"/>
                      <w:szCs w:val="20"/>
                    </w:rPr>
                    <w:t xml:space="preserve"> Management</w:t>
                  </w:r>
                  <w:r w:rsidRPr="004F6FF7">
                    <w:rPr>
                      <w:sz w:val="20"/>
                      <w:szCs w:val="20"/>
                    </w:rPr>
                    <w:t xml:space="preserve"> </w:t>
                  </w:r>
                  <w:r w:rsidRPr="004F6FF7">
                    <w:rPr>
                      <w:b/>
                      <w:sz w:val="20"/>
                      <w:szCs w:val="20"/>
                    </w:rPr>
                    <w:t>Communications</w:t>
                  </w:r>
                  <w:r w:rsidRPr="004F6FF7">
                    <w:rPr>
                      <w:sz w:val="20"/>
                      <w:szCs w:val="20"/>
                    </w:rPr>
                    <w:t xml:space="preserve"> (UL-MGT)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C254F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3C254F" w:rsidTr="0064356F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75224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01E8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752248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752248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305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21E93">
                    <w:rPr>
                      <w:b/>
                      <w:sz w:val="20"/>
                      <w:szCs w:val="20"/>
                    </w:rPr>
                    <w:t>International Business</w:t>
                  </w:r>
                  <w:r>
                    <w:rPr>
                      <w:sz w:val="20"/>
                      <w:szCs w:val="20"/>
                    </w:rPr>
                    <w:t xml:space="preserve"> (PR)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3C254F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752248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334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D16D3D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Marketing Research</w:t>
                  </w:r>
                  <w:r>
                    <w:rPr>
                      <w:sz w:val="20"/>
                      <w:szCs w:val="20"/>
                    </w:rPr>
                    <w:t xml:space="preserve"> (UL-MGT/PR)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F01E8" w:rsidRPr="003C254F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5B165F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5B165F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Pr="008A12BE" w:rsidRDefault="008F01E8" w:rsidP="008F01E8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8A12BE">
                    <w:rPr>
                      <w:b/>
                      <w:sz w:val="20"/>
                      <w:szCs w:val="20"/>
                    </w:rPr>
                    <w:t xml:space="preserve"> Upper Level Liberal Arts &amp; Science</w:t>
                  </w:r>
                  <w:r w:rsidRPr="008A12BE">
                    <w:rPr>
                      <w:sz w:val="20"/>
                      <w:szCs w:val="20"/>
                    </w:rPr>
                    <w:t xml:space="preserve"> 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8F01E8" w:rsidRDefault="008F01E8" w:rsidP="008F01E8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573"/>
              <w:tblOverlap w:val="never"/>
              <w:tblW w:w="6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962"/>
              <w:gridCol w:w="959"/>
            </w:tblGrid>
            <w:tr w:rsidR="0064356F" w:rsidRPr="00133DAF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64356F" w:rsidRPr="00133DAF" w:rsidRDefault="000E15C1" w:rsidP="008F01E8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Semester 4: Spring 2021</w:t>
                  </w:r>
                </w:p>
              </w:tc>
            </w:tr>
            <w:tr w:rsidR="0064356F" w:rsidRPr="00133DAF" w:rsidTr="0064356F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33DAF" w:rsidRDefault="0064356F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33DAF" w:rsidRDefault="0064356F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12 </w:t>
                  </w:r>
                  <w:r w:rsidRPr="00133DA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Credits</w:t>
                  </w:r>
                </w:p>
              </w:tc>
            </w:tr>
            <w:tr w:rsidR="0064356F" w:rsidRPr="00133DAF" w:rsidTr="0064356F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762969" w:rsidRDefault="0064356F" w:rsidP="008F01E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480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762969" w:rsidRDefault="0064356F" w:rsidP="008F01E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62969">
                    <w:rPr>
                      <w:b/>
                      <w:sz w:val="20"/>
                      <w:szCs w:val="20"/>
                    </w:rPr>
                    <w:t>Internship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15E0">
                    <w:rPr>
                      <w:sz w:val="20"/>
                      <w:szCs w:val="20"/>
                    </w:rPr>
                    <w:t>(M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8A15E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133DAF" w:rsidRDefault="0064356F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4356F" w:rsidRPr="00133DAF" w:rsidTr="0064356F">
              <w:trPr>
                <w:trHeight w:val="435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Default="0064356F" w:rsidP="008F01E8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485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762969" w:rsidRDefault="0064356F" w:rsidP="008F01E8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Internship Reporting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A15E0">
                    <w:rPr>
                      <w:sz w:val="20"/>
                      <w:szCs w:val="20"/>
                    </w:rPr>
                    <w:t>(M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8A15E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Default="0064356F" w:rsidP="008F01E8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49CB" w:rsidRPr="00133DAF" w:rsidRDefault="00AA49CB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4D6F2C" w:rsidRPr="0087475E" w:rsidRDefault="004D6F2C" w:rsidP="004D6F2C">
      <w:pPr>
        <w:rPr>
          <w:rFonts w:asciiTheme="majorHAnsi" w:hAnsiTheme="majorHAnsi" w:cs="Arial"/>
          <w:sz w:val="20"/>
          <w:szCs w:val="20"/>
        </w:rPr>
      </w:pPr>
      <w:r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Pr="0087475E">
        <w:rPr>
          <w:rFonts w:asciiTheme="majorHAnsi" w:hAnsiTheme="majorHAnsi" w:cs="Arial"/>
          <w:sz w:val="20"/>
          <w:szCs w:val="20"/>
        </w:rPr>
        <w:t>on a cohort model which is a group of stud</w:t>
      </w:r>
      <w:bookmarkStart w:id="0" w:name="_GoBack"/>
      <w:bookmarkEnd w:id="0"/>
      <w:r w:rsidRPr="0087475E">
        <w:rPr>
          <w:rFonts w:asciiTheme="majorHAnsi" w:hAnsiTheme="majorHAnsi" w:cs="Arial"/>
          <w:sz w:val="20"/>
          <w:szCs w:val="20"/>
        </w:rPr>
        <w:t>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206" wp14:editId="1A4D535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E7D17"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7E7D17"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1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="007E7D17"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="007E7D17"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Date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71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98" w:rsidRDefault="009F1998" w:rsidP="00164AAF">
      <w:pPr>
        <w:spacing w:line="240" w:lineRule="auto"/>
      </w:pPr>
      <w:r>
        <w:separator/>
      </w:r>
    </w:p>
  </w:endnote>
  <w:endnote w:type="continuationSeparator" w:id="0">
    <w:p w:rsidR="009F1998" w:rsidRDefault="009F1998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98" w:rsidRDefault="009F1998" w:rsidP="00164AAF">
      <w:pPr>
        <w:spacing w:line="240" w:lineRule="auto"/>
      </w:pPr>
      <w:r>
        <w:separator/>
      </w:r>
    </w:p>
  </w:footnote>
  <w:footnote w:type="continuationSeparator" w:id="0">
    <w:p w:rsidR="009F1998" w:rsidRDefault="009F1998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456064"/>
      <w:docPartObj>
        <w:docPartGallery w:val="Watermarks"/>
        <w:docPartUnique/>
      </w:docPartObj>
    </w:sdtPr>
    <w:sdtEndPr/>
    <w:sdtContent>
      <w:p w:rsidR="009F1998" w:rsidRDefault="00FE026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483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EB" w:rsidRDefault="005D2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B"/>
    <w:rsid w:val="00007266"/>
    <w:rsid w:val="000132CF"/>
    <w:rsid w:val="00016BD4"/>
    <w:rsid w:val="000403FE"/>
    <w:rsid w:val="0004100B"/>
    <w:rsid w:val="00046C02"/>
    <w:rsid w:val="00053719"/>
    <w:rsid w:val="00060C6E"/>
    <w:rsid w:val="00064DEB"/>
    <w:rsid w:val="00072E3F"/>
    <w:rsid w:val="00075444"/>
    <w:rsid w:val="0008068F"/>
    <w:rsid w:val="00084A9C"/>
    <w:rsid w:val="000B51B5"/>
    <w:rsid w:val="000D6EA6"/>
    <w:rsid w:val="000E15C1"/>
    <w:rsid w:val="000F2D4E"/>
    <w:rsid w:val="000F3885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D13B9"/>
    <w:rsid w:val="001D435D"/>
    <w:rsid w:val="001E3A1D"/>
    <w:rsid w:val="00210009"/>
    <w:rsid w:val="0021005E"/>
    <w:rsid w:val="00223185"/>
    <w:rsid w:val="002240A8"/>
    <w:rsid w:val="002479AF"/>
    <w:rsid w:val="00253C71"/>
    <w:rsid w:val="00253E5B"/>
    <w:rsid w:val="002768CE"/>
    <w:rsid w:val="00281383"/>
    <w:rsid w:val="002A1702"/>
    <w:rsid w:val="002C24EE"/>
    <w:rsid w:val="002D2A5E"/>
    <w:rsid w:val="002E3A4D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4FA2"/>
    <w:rsid w:val="003862D2"/>
    <w:rsid w:val="00395C0C"/>
    <w:rsid w:val="003A65BE"/>
    <w:rsid w:val="003A7571"/>
    <w:rsid w:val="003C6495"/>
    <w:rsid w:val="003D5E3E"/>
    <w:rsid w:val="003E4177"/>
    <w:rsid w:val="00403999"/>
    <w:rsid w:val="00422DC4"/>
    <w:rsid w:val="00424AC0"/>
    <w:rsid w:val="00452A88"/>
    <w:rsid w:val="00453D2D"/>
    <w:rsid w:val="00457EEC"/>
    <w:rsid w:val="00470FE9"/>
    <w:rsid w:val="00485660"/>
    <w:rsid w:val="004A1E41"/>
    <w:rsid w:val="004A2771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265A1"/>
    <w:rsid w:val="00532438"/>
    <w:rsid w:val="00532EEB"/>
    <w:rsid w:val="00540091"/>
    <w:rsid w:val="0056790D"/>
    <w:rsid w:val="00576B58"/>
    <w:rsid w:val="005A5B06"/>
    <w:rsid w:val="005B2947"/>
    <w:rsid w:val="005C0E2E"/>
    <w:rsid w:val="005C2C37"/>
    <w:rsid w:val="005C4880"/>
    <w:rsid w:val="005D20EB"/>
    <w:rsid w:val="005D597E"/>
    <w:rsid w:val="005D5FF0"/>
    <w:rsid w:val="005D66A2"/>
    <w:rsid w:val="005E0493"/>
    <w:rsid w:val="005F3657"/>
    <w:rsid w:val="006125D6"/>
    <w:rsid w:val="00623458"/>
    <w:rsid w:val="00623935"/>
    <w:rsid w:val="006317F2"/>
    <w:rsid w:val="0064356F"/>
    <w:rsid w:val="006605E4"/>
    <w:rsid w:val="00661C55"/>
    <w:rsid w:val="0066239F"/>
    <w:rsid w:val="006A3771"/>
    <w:rsid w:val="006A67F3"/>
    <w:rsid w:val="006C41B8"/>
    <w:rsid w:val="006E4F13"/>
    <w:rsid w:val="00711D75"/>
    <w:rsid w:val="00711EDE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A0541"/>
    <w:rsid w:val="007B6CFD"/>
    <w:rsid w:val="007D4743"/>
    <w:rsid w:val="007E00C7"/>
    <w:rsid w:val="007E6C50"/>
    <w:rsid w:val="007E7D17"/>
    <w:rsid w:val="00806E9F"/>
    <w:rsid w:val="008157C7"/>
    <w:rsid w:val="00820F15"/>
    <w:rsid w:val="0083744F"/>
    <w:rsid w:val="00845E9B"/>
    <w:rsid w:val="00847D37"/>
    <w:rsid w:val="00870D09"/>
    <w:rsid w:val="00873214"/>
    <w:rsid w:val="008765E9"/>
    <w:rsid w:val="008768CF"/>
    <w:rsid w:val="00895A59"/>
    <w:rsid w:val="008A15E0"/>
    <w:rsid w:val="008A7262"/>
    <w:rsid w:val="008B3FA9"/>
    <w:rsid w:val="008F01E8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6DBD"/>
    <w:rsid w:val="009F1998"/>
    <w:rsid w:val="009F56B6"/>
    <w:rsid w:val="00A04758"/>
    <w:rsid w:val="00A06702"/>
    <w:rsid w:val="00A13F71"/>
    <w:rsid w:val="00A21AF6"/>
    <w:rsid w:val="00A379FF"/>
    <w:rsid w:val="00A57697"/>
    <w:rsid w:val="00A63C67"/>
    <w:rsid w:val="00A70893"/>
    <w:rsid w:val="00A75F51"/>
    <w:rsid w:val="00A77AC5"/>
    <w:rsid w:val="00A83C8C"/>
    <w:rsid w:val="00A83E73"/>
    <w:rsid w:val="00A8463D"/>
    <w:rsid w:val="00A911C3"/>
    <w:rsid w:val="00A97FC6"/>
    <w:rsid w:val="00AA3806"/>
    <w:rsid w:val="00AA49CB"/>
    <w:rsid w:val="00AB0CDA"/>
    <w:rsid w:val="00AD23A7"/>
    <w:rsid w:val="00B26E16"/>
    <w:rsid w:val="00B2726D"/>
    <w:rsid w:val="00B30525"/>
    <w:rsid w:val="00B44205"/>
    <w:rsid w:val="00B54472"/>
    <w:rsid w:val="00B81E05"/>
    <w:rsid w:val="00B84D75"/>
    <w:rsid w:val="00B84F36"/>
    <w:rsid w:val="00B86FB9"/>
    <w:rsid w:val="00BA0C28"/>
    <w:rsid w:val="00BA4ADA"/>
    <w:rsid w:val="00BA7779"/>
    <w:rsid w:val="00BC0350"/>
    <w:rsid w:val="00BE38CF"/>
    <w:rsid w:val="00BF5552"/>
    <w:rsid w:val="00C00103"/>
    <w:rsid w:val="00C22B7D"/>
    <w:rsid w:val="00C23740"/>
    <w:rsid w:val="00C34385"/>
    <w:rsid w:val="00C41A01"/>
    <w:rsid w:val="00C47D70"/>
    <w:rsid w:val="00C51FC8"/>
    <w:rsid w:val="00C71627"/>
    <w:rsid w:val="00C72ADA"/>
    <w:rsid w:val="00C75258"/>
    <w:rsid w:val="00C819C6"/>
    <w:rsid w:val="00CD0BD2"/>
    <w:rsid w:val="00CD43AF"/>
    <w:rsid w:val="00CE248C"/>
    <w:rsid w:val="00CF638B"/>
    <w:rsid w:val="00D037AD"/>
    <w:rsid w:val="00D04C2F"/>
    <w:rsid w:val="00D15577"/>
    <w:rsid w:val="00D16758"/>
    <w:rsid w:val="00D16D3D"/>
    <w:rsid w:val="00D27A23"/>
    <w:rsid w:val="00D32A42"/>
    <w:rsid w:val="00D46B3A"/>
    <w:rsid w:val="00D71DA9"/>
    <w:rsid w:val="00D74859"/>
    <w:rsid w:val="00D91470"/>
    <w:rsid w:val="00DB1064"/>
    <w:rsid w:val="00DD3A8E"/>
    <w:rsid w:val="00DF1D8D"/>
    <w:rsid w:val="00E07FEE"/>
    <w:rsid w:val="00E60283"/>
    <w:rsid w:val="00E64E8F"/>
    <w:rsid w:val="00E67B6A"/>
    <w:rsid w:val="00E748F4"/>
    <w:rsid w:val="00E85D86"/>
    <w:rsid w:val="00EC262F"/>
    <w:rsid w:val="00EC5FE5"/>
    <w:rsid w:val="00EE1602"/>
    <w:rsid w:val="00F01AB9"/>
    <w:rsid w:val="00F04A33"/>
    <w:rsid w:val="00F1202A"/>
    <w:rsid w:val="00F1630C"/>
    <w:rsid w:val="00F27745"/>
    <w:rsid w:val="00F376FF"/>
    <w:rsid w:val="00F37929"/>
    <w:rsid w:val="00F41054"/>
    <w:rsid w:val="00F433CD"/>
    <w:rsid w:val="00F467A5"/>
    <w:rsid w:val="00F66D3B"/>
    <w:rsid w:val="00F84039"/>
    <w:rsid w:val="00FC0120"/>
    <w:rsid w:val="00FD5B4A"/>
    <w:rsid w:val="00FE026D"/>
    <w:rsid w:val="00FE0D4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396B9F22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2ED3-CBBD-4CAA-A674-1C96EB57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Struckle, Melissa A</cp:lastModifiedBy>
  <cp:revision>19</cp:revision>
  <cp:lastPrinted>2015-08-17T13:25:00Z</cp:lastPrinted>
  <dcterms:created xsi:type="dcterms:W3CDTF">2015-08-17T14:41:00Z</dcterms:created>
  <dcterms:modified xsi:type="dcterms:W3CDTF">2019-07-23T13:28:00Z</dcterms:modified>
</cp:coreProperties>
</file>